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2F" w:rsidRDefault="00C84205">
      <w:r>
        <w:t>AP Euro: Chapter 17 Enlightenment Salon RAFT</w:t>
      </w:r>
      <w:r w:rsidR="00462F87">
        <w:t xml:space="preserve"> (2019)</w:t>
      </w:r>
      <w:bookmarkStart w:id="0" w:name="_GoBack"/>
      <w:bookmarkEnd w:id="0"/>
    </w:p>
    <w:p w:rsidR="00C84205" w:rsidRDefault="00C84205">
      <w:r>
        <w:t>A RAFT is a writing assignment that encompasses a very specific purpose, in this case becoming a document that helps you clarify the ideas and persona of your assigned character and concisely summarize their contributions to their historical era.</w:t>
      </w:r>
    </w:p>
    <w:p w:rsidR="00C84205" w:rsidRDefault="00C84205">
      <w:r w:rsidRPr="00C70262">
        <w:rPr>
          <w:b/>
          <w:sz w:val="28"/>
          <w:szCs w:val="28"/>
          <w:u w:val="single"/>
        </w:rPr>
        <w:t>R</w:t>
      </w:r>
      <w:r w:rsidRPr="00C70262">
        <w:rPr>
          <w:b/>
          <w:sz w:val="28"/>
          <w:szCs w:val="28"/>
        </w:rPr>
        <w:t>ole:</w:t>
      </w:r>
      <w:r>
        <w:t xml:space="preserve"> Your role is to be your character’s publicist, which requires you to know their background, their positions on various issues and some of their famous quotations / works</w:t>
      </w:r>
    </w:p>
    <w:p w:rsidR="00C84205" w:rsidRDefault="00C84205">
      <w:r w:rsidRPr="00C70262">
        <w:rPr>
          <w:b/>
          <w:sz w:val="28"/>
          <w:szCs w:val="28"/>
          <w:u w:val="single"/>
        </w:rPr>
        <w:t>A</w:t>
      </w:r>
      <w:r w:rsidRPr="00C70262">
        <w:rPr>
          <w:b/>
          <w:sz w:val="28"/>
          <w:szCs w:val="28"/>
        </w:rPr>
        <w:t>udience:</w:t>
      </w:r>
      <w:r>
        <w:t xml:space="preserve"> The general public, but specifically the other attendees of the “Salon”</w:t>
      </w:r>
    </w:p>
    <w:p w:rsidR="00C84205" w:rsidRDefault="00C84205">
      <w:r w:rsidRPr="00C70262">
        <w:rPr>
          <w:b/>
          <w:sz w:val="28"/>
          <w:szCs w:val="28"/>
          <w:u w:val="single"/>
        </w:rPr>
        <w:t>F</w:t>
      </w:r>
      <w:r w:rsidRPr="00C70262">
        <w:rPr>
          <w:b/>
          <w:sz w:val="28"/>
          <w:szCs w:val="28"/>
        </w:rPr>
        <w:t>ormat:</w:t>
      </w:r>
      <w:r>
        <w:t xml:space="preserve"> A 1-Page Press Release that gives the character’s essential information relative to the topic </w:t>
      </w:r>
    </w:p>
    <w:p w:rsidR="00C84205" w:rsidRDefault="00C84205">
      <w:r w:rsidRPr="00C70262">
        <w:rPr>
          <w:b/>
          <w:sz w:val="28"/>
          <w:szCs w:val="28"/>
          <w:u w:val="single"/>
        </w:rPr>
        <w:t>T</w:t>
      </w:r>
      <w:r w:rsidRPr="00C70262">
        <w:rPr>
          <w:b/>
          <w:sz w:val="28"/>
          <w:szCs w:val="28"/>
        </w:rPr>
        <w:t>opic</w:t>
      </w:r>
      <w:r>
        <w:t>: How they have contributed to the era known as “The Enlightenment”. This should include their position on the various topics to be covered and any useful quotes, well-known works they have completed and a summary tagline / slogan to serve as a subtitle to the document.</w:t>
      </w:r>
    </w:p>
    <w:p w:rsidR="00C70262" w:rsidRDefault="00C70262" w:rsidP="00C70262">
      <w:pPr>
        <w:pStyle w:val="ListParagraph"/>
        <w:numPr>
          <w:ilvl w:val="0"/>
          <w:numId w:val="1"/>
        </w:numPr>
      </w:pPr>
      <w:r>
        <w:t>The nature of mankind – is it good or evil?</w:t>
      </w:r>
    </w:p>
    <w:p w:rsidR="00C70262" w:rsidRDefault="00C70262" w:rsidP="00C70262">
      <w:pPr>
        <w:pStyle w:val="ListParagraph"/>
        <w:numPr>
          <w:ilvl w:val="0"/>
          <w:numId w:val="1"/>
        </w:numPr>
      </w:pPr>
      <w:r>
        <w:t>The purpose and structure of an ideal government</w:t>
      </w:r>
    </w:p>
    <w:p w:rsidR="00C70262" w:rsidRDefault="00C70262" w:rsidP="00C70262">
      <w:pPr>
        <w:pStyle w:val="ListParagraph"/>
        <w:numPr>
          <w:ilvl w:val="0"/>
          <w:numId w:val="1"/>
        </w:numPr>
      </w:pPr>
      <w:r>
        <w:t>The individual in society – equality for all? Does gender, class or ethnicity matter?</w:t>
      </w:r>
    </w:p>
    <w:p w:rsidR="00C70262" w:rsidRDefault="00C70262" w:rsidP="00C70262">
      <w:pPr>
        <w:pStyle w:val="ListParagraph"/>
        <w:numPr>
          <w:ilvl w:val="0"/>
          <w:numId w:val="1"/>
        </w:numPr>
      </w:pPr>
      <w:r>
        <w:t>Law &amp; Order, Crime &amp; Punishment – what is appropriate?</w:t>
      </w:r>
    </w:p>
    <w:p w:rsidR="00C70262" w:rsidRDefault="00C70262" w:rsidP="00462F87">
      <w:pPr>
        <w:pStyle w:val="ListParagraph"/>
        <w:numPr>
          <w:ilvl w:val="0"/>
          <w:numId w:val="1"/>
        </w:numPr>
      </w:pPr>
      <w:r>
        <w:t>Religion &amp; its role in modern society</w:t>
      </w:r>
      <w:r w:rsidR="004D4A4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F38610" wp14:editId="776B03E7">
                <wp:simplePos x="0" y="0"/>
                <wp:positionH relativeFrom="margin">
                  <wp:align>right</wp:align>
                </wp:positionH>
                <wp:positionV relativeFrom="paragraph">
                  <wp:posOffset>471805</wp:posOffset>
                </wp:positionV>
                <wp:extent cx="5880100" cy="3403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34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262" w:rsidRPr="00C70262" w:rsidRDefault="00C7026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70262">
                              <w:rPr>
                                <w:sz w:val="56"/>
                                <w:szCs w:val="56"/>
                              </w:rPr>
                              <w:t>Name of Character across the Top</w:t>
                            </w:r>
                          </w:p>
                          <w:p w:rsidR="00C70262" w:rsidRPr="00C70262" w:rsidRDefault="00C702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70262">
                              <w:rPr>
                                <w:sz w:val="32"/>
                                <w:szCs w:val="32"/>
                              </w:rPr>
                              <w:t xml:space="preserve">Slogan or quotation that summarizes them </w:t>
                            </w:r>
                          </w:p>
                          <w:p w:rsidR="00C70262" w:rsidRPr="00C70262" w:rsidRDefault="00C702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262">
                              <w:rPr>
                                <w:sz w:val="40"/>
                                <w:szCs w:val="40"/>
                              </w:rPr>
                              <w:t>Text of the Press 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38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8pt;margin-top:37.15pt;width:463pt;height:26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">
                <v:textbox>
                  <w:txbxContent>
                    <w:p w:rsidR="00C70262" w:rsidRPr="00C70262" w:rsidRDefault="00C70262">
                      <w:pPr>
                        <w:rPr>
                          <w:sz w:val="56"/>
                          <w:szCs w:val="56"/>
                        </w:rPr>
                      </w:pPr>
                      <w:bookmarkStart w:id="1" w:name="_GoBack"/>
                      <w:r w:rsidRPr="00C70262">
                        <w:rPr>
                          <w:sz w:val="56"/>
                          <w:szCs w:val="56"/>
                        </w:rPr>
                        <w:t>Name of Character across the Top</w:t>
                      </w:r>
                    </w:p>
                    <w:p w:rsidR="00C70262" w:rsidRPr="00C70262" w:rsidRDefault="00C70262">
                      <w:pPr>
                        <w:rPr>
                          <w:sz w:val="32"/>
                          <w:szCs w:val="32"/>
                        </w:rPr>
                      </w:pPr>
                      <w:r w:rsidRPr="00C70262">
                        <w:rPr>
                          <w:sz w:val="32"/>
                          <w:szCs w:val="32"/>
                        </w:rPr>
                        <w:t xml:space="preserve">Slogan or quotation that summarizes them </w:t>
                      </w:r>
                    </w:p>
                    <w:p w:rsidR="00C70262" w:rsidRPr="00C70262" w:rsidRDefault="00C70262">
                      <w:pPr>
                        <w:rPr>
                          <w:sz w:val="40"/>
                          <w:szCs w:val="40"/>
                        </w:rPr>
                      </w:pPr>
                      <w:r w:rsidRPr="00C70262">
                        <w:rPr>
                          <w:sz w:val="40"/>
                          <w:szCs w:val="40"/>
                        </w:rPr>
                        <w:t>Text of the Press Release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3905D" wp14:editId="39860159">
                <wp:simplePos x="0" y="0"/>
                <wp:positionH relativeFrom="column">
                  <wp:posOffset>3810000</wp:posOffset>
                </wp:positionH>
                <wp:positionV relativeFrom="paragraph">
                  <wp:posOffset>1144905</wp:posOffset>
                </wp:positionV>
                <wp:extent cx="1828800" cy="21844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262" w:rsidRPr="00C70262" w:rsidRDefault="00C70262" w:rsidP="00C7026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70262">
                              <w:rPr>
                                <w:sz w:val="40"/>
                                <w:szCs w:val="40"/>
                              </w:rPr>
                              <w:t>Picture or Sketch of the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3905D" id="Text Box 1" o:spid="_x0000_s1027" type="#_x0000_t202" style="position:absolute;left:0;text-align:left;margin-left:300pt;margin-top:90.15pt;width:2in;height:17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" fillcolor="white [3201]" strokeweight=".5pt">
                <v:textbox>
                  <w:txbxContent>
                    <w:p w:rsidR="00C70262" w:rsidRPr="00C70262" w:rsidRDefault="00C70262" w:rsidP="00C7026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70262">
                        <w:rPr>
                          <w:sz w:val="40"/>
                          <w:szCs w:val="40"/>
                        </w:rPr>
                        <w:t>Picture or Sketch of the Character</w:t>
                      </w:r>
                    </w:p>
                  </w:txbxContent>
                </v:textbox>
              </v:shape>
            </w:pict>
          </mc:Fallback>
        </mc:AlternateContent>
      </w:r>
    </w:p>
    <w:p w:rsidR="00C70262" w:rsidRDefault="00C70262" w:rsidP="00C70262"/>
    <w:p w:rsidR="00C70262" w:rsidRDefault="00C70262"/>
    <w:sectPr w:rsidR="00C70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7EC6"/>
    <w:multiLevelType w:val="hybridMultilevel"/>
    <w:tmpl w:val="16CC1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05"/>
    <w:rsid w:val="00462F87"/>
    <w:rsid w:val="004D4A40"/>
    <w:rsid w:val="005113D2"/>
    <w:rsid w:val="0072732F"/>
    <w:rsid w:val="00C70262"/>
    <w:rsid w:val="00C8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37E31"/>
  <w15:chartTrackingRefBased/>
  <w15:docId w15:val="{6D1625DD-F2D6-44B7-84E9-D9235AFF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2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FA53-9751-4EF0-85D2-C6E95660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2016-10-20T14:36:00Z</cp:lastPrinted>
  <dcterms:created xsi:type="dcterms:W3CDTF">2019-11-04T02:34:00Z</dcterms:created>
  <dcterms:modified xsi:type="dcterms:W3CDTF">2019-11-04T02:34:00Z</dcterms:modified>
</cp:coreProperties>
</file>